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ASHANTI &amp; TY PENNINGTON TEAM UP TO DELIVER AWARD-WINNING FEATURE FILM, </w:t>
      </w:r>
      <w:r w:rsidDel="00000000" w:rsidR="00000000" w:rsidRPr="00000000">
        <w:rPr>
          <w:rFonts w:ascii="Helvetica Neue" w:cs="Helvetica Neue" w:eastAsia="Helvetica Neue" w:hAnsi="Helvetica Neue"/>
          <w:b w:val="1"/>
          <w:i w:val="1"/>
          <w:sz w:val="36"/>
          <w:szCs w:val="36"/>
          <w:rtl w:val="0"/>
        </w:rPr>
        <w:t xml:space="preserve">NO ADDRESS</w:t>
      </w:r>
      <w:r w:rsidDel="00000000" w:rsidR="00000000" w:rsidRPr="00000000">
        <w:rPr>
          <w:rFonts w:ascii="Helvetica Neue" w:cs="Helvetica Neue" w:eastAsia="Helvetica Neue" w:hAnsi="Helvetica Neue"/>
          <w:b w:val="1"/>
          <w:sz w:val="36"/>
          <w:szCs w:val="36"/>
          <w:rtl w:val="0"/>
        </w:rPr>
        <w:t xml:space="preserve">, INSPIRED BY TRUE EVENTS</w:t>
      </w:r>
    </w:p>
    <w:p w:rsidR="00000000" w:rsidDel="00000000" w:rsidP="00000000" w:rsidRDefault="00000000" w:rsidRPr="00000000" w14:paraId="00000002">
      <w:pPr>
        <w:spacing w:line="276" w:lineRule="auto"/>
        <w:jc w:val="center"/>
        <w:rPr>
          <w:rFonts w:ascii="Helvetica Neue" w:cs="Helvetica Neue" w:eastAsia="Helvetica Neue" w:hAnsi="Helvetica Neue"/>
          <w:b w:val="1"/>
          <w:i w:val="1"/>
          <w:sz w:val="16"/>
          <w:szCs w:val="16"/>
        </w:rPr>
      </w:pPr>
      <w:r w:rsidDel="00000000" w:rsidR="00000000" w:rsidRPr="00000000">
        <w:rPr>
          <w:rtl w:val="0"/>
        </w:rPr>
      </w:r>
    </w:p>
    <w:p w:rsidR="00000000" w:rsidDel="00000000" w:rsidP="00000000" w:rsidRDefault="00000000" w:rsidRPr="00000000" w14:paraId="00000003">
      <w:pPr>
        <w:spacing w:line="276" w:lineRule="auto"/>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Film releases today on DVD &amp; is available for rent or purchase on digital &amp; on demand.</w:t>
      </w:r>
    </w:p>
    <w:p w:rsidR="00000000" w:rsidDel="00000000" w:rsidP="00000000" w:rsidRDefault="00000000" w:rsidRPr="00000000" w14:paraId="00000004">
      <w:pPr>
        <w:spacing w:line="276" w:lineRule="auto"/>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Companion documentary provides hope amidst despair. </w:t>
      </w:r>
    </w:p>
    <w:p w:rsidR="00000000" w:rsidDel="00000000" w:rsidP="00000000" w:rsidRDefault="00000000" w:rsidRPr="00000000" w14:paraId="00000005">
      <w:pPr>
        <w:spacing w:line="276"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6">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May 6, 2025 – Sacramento, CA:</w:t>
      </w:r>
      <w:r w:rsidDel="00000000" w:rsidR="00000000" w:rsidRPr="00000000">
        <w:rPr>
          <w:rFonts w:ascii="Helvetica Neue" w:cs="Helvetica Neue" w:eastAsia="Helvetica Neue" w:hAnsi="Helvetica Neue"/>
          <w:rtl w:val="0"/>
        </w:rPr>
        <w:t xml:space="preserve"> Robert Craig Films' award-winning debut feature film, </w:t>
      </w:r>
      <w:hyperlink r:id="rId7">
        <w:r w:rsidDel="00000000" w:rsidR="00000000" w:rsidRPr="00000000">
          <w:rPr>
            <w:rFonts w:ascii="Helvetica Neue" w:cs="Helvetica Neue" w:eastAsia="Helvetica Neue" w:hAnsi="Helvetica Neue"/>
            <w:b w:val="1"/>
            <w:i w:val="1"/>
            <w:color w:val="467886"/>
            <w:u w:val="single"/>
            <w:rtl w:val="0"/>
          </w:rPr>
          <w:t xml:space="preserve">NO ADDRESS</w:t>
        </w:r>
      </w:hyperlink>
      <w:r w:rsidDel="00000000" w:rsidR="00000000" w:rsidRPr="00000000">
        <w:rPr>
          <w:rFonts w:ascii="Helvetica Neue" w:cs="Helvetica Neue" w:eastAsia="Helvetica Neue" w:hAnsi="Helvetica Neue"/>
          <w:rtl w:val="0"/>
        </w:rPr>
        <w:t xml:space="preserve">, and </w:t>
      </w:r>
      <w:hyperlink r:id="rId8">
        <w:r w:rsidDel="00000000" w:rsidR="00000000" w:rsidRPr="00000000">
          <w:rPr>
            <w:rFonts w:ascii="Helvetica Neue" w:cs="Helvetica Neue" w:eastAsia="Helvetica Neue" w:hAnsi="Helvetica Neue"/>
            <w:b w:val="1"/>
            <w:i w:val="1"/>
            <w:color w:val="467886"/>
            <w:u w:val="single"/>
            <w:rtl w:val="0"/>
          </w:rPr>
          <w:t xml:space="preserve">AMERICANS WITH NO ADDRESS</w:t>
        </w:r>
      </w:hyperlink>
      <w:r w:rsidDel="00000000" w:rsidR="00000000" w:rsidRPr="00000000">
        <w:rPr>
          <w:rFonts w:ascii="Helvetica Neue" w:cs="Helvetica Neue" w:eastAsia="Helvetica Neue" w:hAnsi="Helvetica Neue"/>
          <w:color w:val="1155cc"/>
          <w:rtl w:val="0"/>
        </w:rPr>
        <w:t xml:space="preserve">,</w:t>
      </w:r>
      <w:r w:rsidDel="00000000" w:rsidR="00000000" w:rsidRPr="00000000">
        <w:rPr>
          <w:rFonts w:ascii="Helvetica Neue" w:cs="Helvetica Neue" w:eastAsia="Helvetica Neue" w:hAnsi="Helvetica Neue"/>
          <w:rtl w:val="0"/>
        </w:rPr>
        <w:t xml:space="preserve"> a companion documentary, will be available for digital purchase and rental, including Amazon Prime Video, Apple TV, Fandango at Home, YouTube and more. Additionally, </w:t>
      </w:r>
      <w:r w:rsidDel="00000000" w:rsidR="00000000" w:rsidRPr="00000000">
        <w:rPr>
          <w:rFonts w:ascii="Helvetica Neue" w:cs="Helvetica Neue" w:eastAsia="Helvetica Neue" w:hAnsi="Helvetica Neue"/>
          <w:b w:val="1"/>
          <w:i w:val="1"/>
          <w:rtl w:val="0"/>
        </w:rPr>
        <w:t xml:space="preserve">NO ADDRESS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will be available to purchase on DVD at Walmart and Amazon. The purpose-driven purchase will benefit those it highlights, people experiencing homelessness in America, with 50% of net profits pledged to nonprofits making a positive impact in local communities nationwide.</w:t>
      </w:r>
    </w:p>
    <w:p w:rsidR="00000000" w:rsidDel="00000000" w:rsidP="00000000" w:rsidRDefault="00000000" w:rsidRPr="00000000" w14:paraId="00000007">
      <w:pP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08">
      <w:pPr>
        <w:spacing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i w:val="1"/>
          <w:rtl w:val="0"/>
        </w:rPr>
        <w:t xml:space="preserve">NO ADDRESS,</w:t>
      </w:r>
      <w:r w:rsidDel="00000000" w:rsidR="00000000" w:rsidRPr="00000000">
        <w:rPr>
          <w:rFonts w:ascii="Helvetica Neue" w:cs="Helvetica Neue" w:eastAsia="Helvetica Neue" w:hAnsi="Helvetica Neue"/>
          <w:rtl w:val="0"/>
        </w:rPr>
        <w:t xml:space="preserve"> starring GRAMMY</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award-winning singer/songwriter and actress, Ashanti, shares the personal journeys of individuals experiencing homelessness. This powerful and heartfelt film weaves together stories of resilience, compassion, and human dignity. It has won numerous awards, and audiences have reacted with a 98% </w:t>
      </w:r>
      <w:r w:rsidDel="00000000" w:rsidR="00000000" w:rsidRPr="00000000">
        <w:rPr>
          <w:rFonts w:ascii="Helvetica Neue" w:cs="Helvetica Neue" w:eastAsia="Helvetica Neue" w:hAnsi="Helvetica Neue"/>
          <w:highlight w:val="white"/>
          <w:rtl w:val="0"/>
        </w:rPr>
        <w:t xml:space="preserve">Popcornmeter score on Rotten Tomatoes.</w:t>
      </w:r>
    </w:p>
    <w:p w:rsidR="00000000" w:rsidDel="00000000" w:rsidP="00000000" w:rsidRDefault="00000000" w:rsidRPr="00000000" w14:paraId="00000009">
      <w:pPr>
        <w:spacing w:line="276" w:lineRule="auto"/>
        <w:rPr>
          <w:rFonts w:ascii="Helvetica Neue" w:cs="Helvetica Neue" w:eastAsia="Helvetica Neue" w:hAnsi="Helvetica Neue"/>
          <w:sz w:val="16"/>
          <w:szCs w:val="16"/>
          <w:highlight w:val="white"/>
        </w:rPr>
      </w:pPr>
      <w:r w:rsidDel="00000000" w:rsidR="00000000" w:rsidRPr="00000000">
        <w:rPr>
          <w:rtl w:val="0"/>
        </w:rPr>
      </w:r>
    </w:p>
    <w:p w:rsidR="00000000" w:rsidDel="00000000" w:rsidP="00000000" w:rsidRDefault="00000000" w:rsidRPr="00000000" w14:paraId="0000000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drew me to </w:t>
      </w:r>
      <w:r w:rsidDel="00000000" w:rsidR="00000000" w:rsidRPr="00000000">
        <w:rPr>
          <w:rFonts w:ascii="Helvetica Neue" w:cs="Helvetica Neue" w:eastAsia="Helvetica Neue" w:hAnsi="Helvetica Neue"/>
          <w:i w:val="1"/>
          <w:rtl w:val="0"/>
        </w:rPr>
        <w:t xml:space="preserve">No Address</w:t>
      </w:r>
      <w:r w:rsidDel="00000000" w:rsidR="00000000" w:rsidRPr="00000000">
        <w:rPr>
          <w:rFonts w:ascii="Helvetica Neue" w:cs="Helvetica Neue" w:eastAsia="Helvetica Neue" w:hAnsi="Helvetica Neue"/>
          <w:rtl w:val="0"/>
        </w:rPr>
        <w:t xml:space="preserve"> was its raw honesty. This film doesn’t just tell a story, it gives people experiencing homelessness their dignity back,” remarked Ty Pennington. “Being part of it reminded me how powerful a second chance can be, and how just believing in someone can change everything." </w:t>
      </w:r>
    </w:p>
    <w:p w:rsidR="00000000" w:rsidDel="00000000" w:rsidP="00000000" w:rsidRDefault="00000000" w:rsidRPr="00000000" w14:paraId="0000000B">
      <w:pP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0C">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AMERICANS WITH NO ADDRESS,</w:t>
      </w:r>
      <w:r w:rsidDel="00000000" w:rsidR="00000000" w:rsidRPr="00000000">
        <w:rPr>
          <w:rFonts w:ascii="Helvetica Neue" w:cs="Helvetica Neue" w:eastAsia="Helvetica Neue" w:hAnsi="Helvetica Neue"/>
          <w:rtl w:val="0"/>
        </w:rPr>
        <w:t xml:space="preserve"> a shocking documentary unraveling the truth of America’s homelessness crisis, was filmed as a companion piece to the feature film. The Robert Craig Films’ team traveled the United States for a hands-on look at the harsh realities of the nationwide homelessness crisis, while also uncovering effective solutions being implemented and providing hopeful insights. It was awarded “Best Documentary” at the 2025 Movieguide Awards.</w:t>
      </w:r>
    </w:p>
    <w:p w:rsidR="00000000" w:rsidDel="00000000" w:rsidP="00000000" w:rsidRDefault="00000000" w:rsidRPr="00000000" w14:paraId="0000000D">
      <w:pP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overwhelming response to both the feature film and the documentary shows that Americans are not only connecting to these stories, but also searching for a deeper understanding and real solutions to this crisis,” says Jennifer Stolo, CEO &amp; Producer of Robert Craig Films. “With the streaming releases, we’ll reach more with our message of hope and urgent call to action.”</w:t>
      </w:r>
    </w:p>
    <w:p w:rsidR="00000000" w:rsidDel="00000000" w:rsidP="00000000" w:rsidRDefault="00000000" w:rsidRPr="00000000" w14:paraId="0000000F">
      <w:pPr>
        <w:shd w:fill="ffffff" w:val="clea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0">
      <w:pPr>
        <w:shd w:fill="ffffff" w:val="clea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streaming, rental, and purchase information for the feature film, </w:t>
      </w:r>
      <w:r w:rsidDel="00000000" w:rsidR="00000000" w:rsidRPr="00000000">
        <w:rPr>
          <w:rFonts w:ascii="Helvetica Neue" w:cs="Helvetica Neue" w:eastAsia="Helvetica Neue" w:hAnsi="Helvetica Neue"/>
          <w:b w:val="1"/>
          <w:i w:val="1"/>
          <w:rtl w:val="0"/>
        </w:rPr>
        <w:t xml:space="preserve">NO ADDRESS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visit </w:t>
      </w:r>
      <w:hyperlink r:id="rId9">
        <w:r w:rsidDel="00000000" w:rsidR="00000000" w:rsidRPr="00000000">
          <w:rPr>
            <w:rFonts w:ascii="Helvetica Neue" w:cs="Helvetica Neue" w:eastAsia="Helvetica Neue" w:hAnsi="Helvetica Neue"/>
            <w:color w:val="1155cc"/>
            <w:u w:val="single"/>
            <w:rtl w:val="0"/>
          </w:rPr>
          <w:t xml:space="preserve">www.NoAddressMovie.com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1">
      <w:pPr>
        <w:shd w:fill="ffffff" w:val="clea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2">
      <w:pPr>
        <w:shd w:fill="ffffff" w:val="clea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streaming, rental, and purchase information for </w:t>
      </w:r>
      <w:r w:rsidDel="00000000" w:rsidR="00000000" w:rsidRPr="00000000">
        <w:rPr>
          <w:rFonts w:ascii="Helvetica Neue" w:cs="Helvetica Neue" w:eastAsia="Helvetica Neue" w:hAnsi="Helvetica Neue"/>
          <w:b w:val="1"/>
          <w:i w:val="1"/>
          <w:rtl w:val="0"/>
        </w:rPr>
        <w:t xml:space="preserve">AMERICANS WITH NO ADDRESS</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the documentary, please visit </w:t>
      </w:r>
      <w:hyperlink r:id="rId10">
        <w:r w:rsidDel="00000000" w:rsidR="00000000" w:rsidRPr="00000000">
          <w:rPr>
            <w:rFonts w:ascii="Helvetica Neue" w:cs="Helvetica Neue" w:eastAsia="Helvetica Neue" w:hAnsi="Helvetica Neue"/>
            <w:color w:val="1155cc"/>
            <w:u w:val="single"/>
            <w:rtl w:val="0"/>
          </w:rPr>
          <w:t xml:space="preserve">www.NoAddressMovie.com/Documentary</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3">
      <w:pPr>
        <w:shd w:fill="ffffff" w:val="clear"/>
        <w:spacing w:line="276" w:lineRule="auto"/>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4">
      <w:pPr>
        <w:shd w:fill="ffffff" w:val="clea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5">
      <w:pPr>
        <w:shd w:fill="ffffff" w:val="clear"/>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6">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Official Links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7">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Trailer:</w:t>
        <w:tab/>
        <w:tab/>
        <w:tab/>
      </w:r>
      <w:hyperlink r:id="rId11">
        <w:r w:rsidDel="00000000" w:rsidR="00000000" w:rsidRPr="00000000">
          <w:rPr>
            <w:rFonts w:ascii="Helvetica Neue" w:cs="Helvetica Neue" w:eastAsia="Helvetica Neue" w:hAnsi="Helvetica Neue"/>
            <w:color w:val="1155cc"/>
            <w:u w:val="single"/>
            <w:rtl w:val="0"/>
          </w:rPr>
          <w:t xml:space="preserve">https://www.youtube.com/watch?v=K3ZWGuCY8-Q</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8">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Film Website:</w:t>
        <w:tab/>
        <w:tab/>
      </w:r>
      <w:hyperlink r:id="rId12">
        <w:r w:rsidDel="00000000" w:rsidR="00000000" w:rsidRPr="00000000">
          <w:rPr>
            <w:rFonts w:ascii="Helvetica Neue" w:cs="Helvetica Neue" w:eastAsia="Helvetica Neue" w:hAnsi="Helvetica Neue"/>
            <w:color w:val="1155cc"/>
            <w:u w:val="single"/>
            <w:rtl w:val="0"/>
          </w:rPr>
          <w:t xml:space="preserve">www.NoAddressMovie.com</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9">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Documentary:</w:t>
        <w:tab/>
        <w:tab/>
      </w:r>
      <w:hyperlink r:id="rId13">
        <w:r w:rsidDel="00000000" w:rsidR="00000000" w:rsidRPr="00000000">
          <w:rPr>
            <w:rFonts w:ascii="Helvetica Neue" w:cs="Helvetica Neue" w:eastAsia="Helvetica Neue" w:hAnsi="Helvetica Neue"/>
            <w:color w:val="1155cc"/>
            <w:u w:val="single"/>
            <w:rtl w:val="0"/>
          </w:rPr>
          <w:t xml:space="preserve">www.NoAddressMovie.com/Documentary</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A">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Press Room:</w:t>
        <w:tab/>
        <w:tab/>
      </w:r>
      <w:hyperlink r:id="rId14">
        <w:r w:rsidDel="00000000" w:rsidR="00000000" w:rsidRPr="00000000">
          <w:rPr>
            <w:rFonts w:ascii="Helvetica Neue" w:cs="Helvetica Neue" w:eastAsia="Helvetica Neue" w:hAnsi="Helvetica Neue"/>
            <w:color w:val="1155cc"/>
            <w:u w:val="single"/>
            <w:rtl w:val="0"/>
          </w:rPr>
          <w:t xml:space="preserve">www.NoAddressMovie.com/press</w:t>
        </w:r>
      </w:hyperlink>
      <w:r w:rsidDel="00000000" w:rsidR="00000000" w:rsidRPr="00000000">
        <w:rPr>
          <w:rFonts w:ascii="Helvetica Neue" w:cs="Helvetica Neue" w:eastAsia="Helvetica Neue" w:hAnsi="Helvetica Neue"/>
          <w:rtl w:val="0"/>
        </w:rPr>
        <w:t xml:space="preserve"> </w:t>
        <w:br w:type="textWrapping"/>
        <w:t xml:space="preserve">Social:</w:t>
        <w:tab/>
        <w:tab/>
        <w:tab/>
        <w:t xml:space="preserve">Follow @NoAddressMovie on </w:t>
      </w:r>
      <w:hyperlink r:id="rId15">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Fonts w:ascii="Helvetica Neue" w:cs="Helvetica Neue" w:eastAsia="Helvetica Neue" w:hAnsi="Helvetica Neue"/>
          <w:rtl w:val="0"/>
        </w:rPr>
        <w:t xml:space="preserve">, </w:t>
      </w:r>
      <w:hyperlink r:id="rId16">
        <w:r w:rsidDel="00000000" w:rsidR="00000000" w:rsidRPr="00000000">
          <w:rPr>
            <w:rFonts w:ascii="Helvetica Neue" w:cs="Helvetica Neue" w:eastAsia="Helvetica Neue" w:hAnsi="Helvetica Neue"/>
            <w:color w:val="1155cc"/>
            <w:u w:val="single"/>
            <w:rtl w:val="0"/>
          </w:rPr>
          <w:t xml:space="preserve">Instagram</w:t>
        </w:r>
      </w:hyperlink>
      <w:r w:rsidDel="00000000" w:rsidR="00000000" w:rsidRPr="00000000">
        <w:rPr>
          <w:rFonts w:ascii="Helvetica Neue" w:cs="Helvetica Neue" w:eastAsia="Helvetica Neue" w:hAnsi="Helvetica Neue"/>
          <w:rtl w:val="0"/>
        </w:rPr>
        <w:t xml:space="preserve">, </w:t>
      </w:r>
      <w:hyperlink r:id="rId17">
        <w:r w:rsidDel="00000000" w:rsidR="00000000" w:rsidRPr="00000000">
          <w:rPr>
            <w:rFonts w:ascii="Helvetica Neue" w:cs="Helvetica Neue" w:eastAsia="Helvetica Neue" w:hAnsi="Helvetica Neue"/>
            <w:color w:val="1155cc"/>
            <w:u w:val="single"/>
            <w:rtl w:val="0"/>
          </w:rPr>
          <w:t xml:space="preserve">TikTok</w:t>
        </w:r>
      </w:hyperlink>
      <w:r w:rsidDel="00000000" w:rsidR="00000000" w:rsidRPr="00000000">
        <w:rPr>
          <w:rFonts w:ascii="Helvetica Neue" w:cs="Helvetica Neue" w:eastAsia="Helvetica Neue" w:hAnsi="Helvetica Neue"/>
          <w:rtl w:val="0"/>
        </w:rPr>
        <w:t xml:space="preserve">, </w:t>
      </w:r>
      <w:hyperlink r:id="rId18">
        <w:r w:rsidDel="00000000" w:rsidR="00000000" w:rsidRPr="00000000">
          <w:rPr>
            <w:rFonts w:ascii="Helvetica Neue" w:cs="Helvetica Neue" w:eastAsia="Helvetica Neue" w:hAnsi="Helvetica Neue"/>
            <w:color w:val="1155cc"/>
            <w:u w:val="single"/>
            <w:rtl w:val="0"/>
          </w:rPr>
          <w:t xml:space="preserve">X</w:t>
        </w:r>
      </w:hyperlink>
      <w:r w:rsidDel="00000000" w:rsidR="00000000" w:rsidRPr="00000000">
        <w:rPr>
          <w:rFonts w:ascii="Helvetica Neue" w:cs="Helvetica Neue" w:eastAsia="Helvetica Neue" w:hAnsi="Helvetica Neue"/>
          <w:rtl w:val="0"/>
        </w:rPr>
        <w:t xml:space="preserve">, </w:t>
      </w:r>
      <w:hyperlink r:id="rId19">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shd w:fill="ffffff" w:val="clea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About Robert Craig Films</w:t>
      </w:r>
    </w:p>
    <w:p w:rsidR="00000000" w:rsidDel="00000000" w:rsidP="00000000" w:rsidRDefault="00000000" w:rsidRPr="00000000" w14:paraId="0000001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Based in California, Robert Craig Films develops, creates, and produces films that inspire audiences to engage with greater empathy, compassion, and generosity in the communities they live in. The company's mission is to create impactful films that spark meaningful conversations and drive social change. For more information, visit </w:t>
      </w:r>
      <w:hyperlink r:id="rId20">
        <w:r w:rsidDel="00000000" w:rsidR="00000000" w:rsidRPr="00000000">
          <w:rPr>
            <w:rFonts w:ascii="Helvetica Neue" w:cs="Helvetica Neue" w:eastAsia="Helvetica Neue" w:hAnsi="Helvetica Neue"/>
            <w:color w:val="1155cc"/>
            <w:u w:val="single"/>
            <w:rtl w:val="0"/>
          </w:rPr>
          <w:t xml:space="preserve">www.RobertCraigFilms.com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E">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Media Contact </w:t>
      </w:r>
    </w:p>
    <w:p w:rsidR="00000000" w:rsidDel="00000000" w:rsidP="00000000" w:rsidRDefault="00000000" w:rsidRPr="00000000" w14:paraId="00000020">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Leigh-Anne Anderson</w:t>
      </w:r>
    </w:p>
    <w:p w:rsidR="00000000" w:rsidDel="00000000" w:rsidP="00000000" w:rsidRDefault="00000000" w:rsidRPr="00000000" w14:paraId="00000021">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leighanne@anderson-pr.com</w:t>
      </w:r>
    </w:p>
    <w:p w:rsidR="00000000" w:rsidDel="00000000" w:rsidP="00000000" w:rsidRDefault="00000000" w:rsidRPr="00000000" w14:paraId="00000022">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Tel. (310) 990-5752</w:t>
      </w:r>
      <w:r w:rsidDel="00000000" w:rsidR="00000000" w:rsidRPr="00000000">
        <w:rPr>
          <w:rtl w:val="0"/>
        </w:rPr>
      </w:r>
    </w:p>
    <w:p w:rsidR="00000000" w:rsidDel="00000000" w:rsidP="00000000" w:rsidRDefault="00000000" w:rsidRPr="00000000" w14:paraId="00000023">
      <w:pPr>
        <w:shd w:fill="ffffff" w:val="clear"/>
        <w:spacing w:line="276"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24">
      <w:pPr>
        <w:shd w:fill="ffffff" w:val="clear"/>
        <w:spacing w:after="520" w:line="240" w:lineRule="auto"/>
        <w:rPr>
          <w:rFonts w:ascii="Helvetica Neue" w:cs="Helvetica Neue" w:eastAsia="Helvetica Neue" w:hAnsi="Helvetica Neue"/>
        </w:rPr>
      </w:pPr>
      <w:r w:rsidDel="00000000" w:rsidR="00000000" w:rsidRPr="00000000">
        <w:rPr>
          <w:rtl w:val="0"/>
        </w:rPr>
      </w:r>
    </w:p>
    <w:sectPr>
      <w:headerReference r:id="rId21" w:type="default"/>
      <w:headerReference r:id="rId22" w:type="first"/>
      <w:footerReference r:id="rId23" w:type="first"/>
      <w:pgSz w:h="15840" w:w="12240" w:orient="portrait"/>
      <w:pgMar w:bottom="907.2"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540331" cy="85248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40331"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robertcraigfilms.com" TargetMode="External"/><Relationship Id="rId11" Type="http://schemas.openxmlformats.org/officeDocument/2006/relationships/hyperlink" Target="https://www.youtube.com/watch?v=K3ZWGuCY8-Q" TargetMode="External"/><Relationship Id="rId22" Type="http://schemas.openxmlformats.org/officeDocument/2006/relationships/header" Target="header2.xml"/><Relationship Id="rId10" Type="http://schemas.openxmlformats.org/officeDocument/2006/relationships/hyperlink" Target="http://www.noaddressmovie.com/Documentary" TargetMode="External"/><Relationship Id="rId21" Type="http://schemas.openxmlformats.org/officeDocument/2006/relationships/header" Target="header1.xml"/><Relationship Id="rId13" Type="http://schemas.openxmlformats.org/officeDocument/2006/relationships/hyperlink" Target="http://www.noaddressmovie.com/Documentary" TargetMode="External"/><Relationship Id="rId12" Type="http://schemas.openxmlformats.org/officeDocument/2006/relationships/hyperlink" Target="http://www.noaddressmovie.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oaddressmovie.com" TargetMode="External"/><Relationship Id="rId15" Type="http://schemas.openxmlformats.org/officeDocument/2006/relationships/hyperlink" Target="https://www.facebook.com/NoAddressMovie/" TargetMode="External"/><Relationship Id="rId14" Type="http://schemas.openxmlformats.org/officeDocument/2006/relationships/hyperlink" Target="http://www.noaddressmovie.com/press" TargetMode="External"/><Relationship Id="rId17" Type="http://schemas.openxmlformats.org/officeDocument/2006/relationships/hyperlink" Target="https://www.tiktok.com/@noaddressmovie" TargetMode="External"/><Relationship Id="rId16" Type="http://schemas.openxmlformats.org/officeDocument/2006/relationships/hyperlink" Target="https://www.instagram.com/noaddressmovie/" TargetMode="External"/><Relationship Id="rId5" Type="http://schemas.openxmlformats.org/officeDocument/2006/relationships/styles" Target="styles.xml"/><Relationship Id="rId19" Type="http://schemas.openxmlformats.org/officeDocument/2006/relationships/hyperlink" Target="https://www.youtube.com/@NoAddressMovie" TargetMode="External"/><Relationship Id="rId6" Type="http://schemas.openxmlformats.org/officeDocument/2006/relationships/customXml" Target="../customXML/item1.xml"/><Relationship Id="rId18" Type="http://schemas.openxmlformats.org/officeDocument/2006/relationships/hyperlink" Target="https://x.com/noaddressmovie" TargetMode="External"/><Relationship Id="rId7" Type="http://schemas.openxmlformats.org/officeDocument/2006/relationships/hyperlink" Target="http://www.noaddressmovie.com" TargetMode="External"/><Relationship Id="rId8" Type="http://schemas.openxmlformats.org/officeDocument/2006/relationships/hyperlink" Target="http://noaddressmovie.com/document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clOxDGJDVbuGTw/XyUUdr4JF1Q==">CgMxLjA4AHIhMVVFWjVSWk9iUjRfSE5xb083VEktUmlDanN6WTVxTk9L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